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76" w:rsidRPr="000205B5" w:rsidRDefault="000205B5" w:rsidP="000205B5">
      <w:pPr>
        <w:pStyle w:val="a3"/>
        <w:jc w:val="center"/>
        <w:rPr>
          <w:b/>
          <w:color w:val="000000"/>
          <w:sz w:val="28"/>
          <w:szCs w:val="28"/>
        </w:rPr>
      </w:pPr>
      <w:r w:rsidRPr="007A2105">
        <w:rPr>
          <w:b/>
          <w:color w:val="000000"/>
          <w:sz w:val="32"/>
          <w:szCs w:val="32"/>
        </w:rPr>
        <w:t>ИНСТРУКЦИЯ</w:t>
      </w:r>
    </w:p>
    <w:p w:rsidR="00AC0876" w:rsidRPr="000205B5" w:rsidRDefault="000205B5" w:rsidP="000205B5">
      <w:pPr>
        <w:pStyle w:val="a3"/>
        <w:jc w:val="center"/>
        <w:rPr>
          <w:b/>
          <w:color w:val="000000"/>
          <w:sz w:val="28"/>
          <w:szCs w:val="28"/>
        </w:rPr>
      </w:pPr>
      <w:r w:rsidRPr="000205B5">
        <w:rPr>
          <w:b/>
          <w:color w:val="000000"/>
          <w:sz w:val="28"/>
          <w:szCs w:val="28"/>
        </w:rPr>
        <w:t>по заполнению индивидуального плана аспиранта (очного, заочного) и</w:t>
      </w:r>
      <w:r w:rsidR="00F93F36">
        <w:rPr>
          <w:b/>
          <w:color w:val="000000"/>
          <w:sz w:val="28"/>
          <w:szCs w:val="28"/>
        </w:rPr>
        <w:t> </w:t>
      </w:r>
      <w:r w:rsidRPr="000205B5">
        <w:rPr>
          <w:b/>
          <w:color w:val="000000"/>
          <w:sz w:val="28"/>
          <w:szCs w:val="28"/>
        </w:rPr>
        <w:t>соискателя</w:t>
      </w:r>
    </w:p>
    <w:p w:rsidR="000205B5" w:rsidRPr="000205B5" w:rsidRDefault="000205B5" w:rsidP="000205B5">
      <w:pPr>
        <w:jc w:val="center"/>
        <w:rPr>
          <w:b/>
          <w:sz w:val="28"/>
          <w:szCs w:val="28"/>
        </w:rPr>
      </w:pPr>
      <w:r w:rsidRPr="000205B5">
        <w:rPr>
          <w:b/>
          <w:sz w:val="28"/>
          <w:szCs w:val="28"/>
        </w:rPr>
        <w:t xml:space="preserve">Срок исполнения: </w:t>
      </w:r>
    </w:p>
    <w:p w:rsidR="000205B5" w:rsidRPr="00772BD3" w:rsidRDefault="00772BD3" w:rsidP="00772BD3">
      <w:pPr>
        <w:jc w:val="center"/>
        <w:rPr>
          <w:b/>
          <w:sz w:val="28"/>
          <w:szCs w:val="28"/>
        </w:rPr>
      </w:pPr>
      <w:r w:rsidRPr="00772BD3">
        <w:rPr>
          <w:b/>
          <w:sz w:val="28"/>
          <w:szCs w:val="28"/>
        </w:rPr>
        <w:t>в течение 3-х месяцев со дня зачисления</w:t>
      </w:r>
    </w:p>
    <w:p w:rsidR="00772BD3" w:rsidRPr="000205B5" w:rsidRDefault="00772BD3" w:rsidP="000205B5">
      <w:pPr>
        <w:rPr>
          <w:color w:val="000000"/>
          <w:sz w:val="28"/>
          <w:szCs w:val="28"/>
        </w:rPr>
      </w:pPr>
    </w:p>
    <w:p w:rsidR="00AC0876" w:rsidRPr="000205B5" w:rsidRDefault="00AC0876" w:rsidP="00B92F6B">
      <w:pPr>
        <w:numPr>
          <w:ilvl w:val="0"/>
          <w:numId w:val="1"/>
        </w:numPr>
        <w:jc w:val="both"/>
        <w:rPr>
          <w:sz w:val="28"/>
          <w:szCs w:val="28"/>
        </w:rPr>
      </w:pPr>
      <w:r w:rsidRPr="000205B5">
        <w:rPr>
          <w:sz w:val="28"/>
          <w:szCs w:val="28"/>
        </w:rPr>
        <w:t xml:space="preserve">Заполнить </w:t>
      </w:r>
      <w:r w:rsidR="00772BD3">
        <w:rPr>
          <w:sz w:val="28"/>
          <w:szCs w:val="28"/>
        </w:rPr>
        <w:t>титульный лист и</w:t>
      </w:r>
      <w:r w:rsidRPr="000205B5">
        <w:rPr>
          <w:sz w:val="28"/>
          <w:szCs w:val="28"/>
        </w:rPr>
        <w:t xml:space="preserve"> </w:t>
      </w:r>
      <w:r w:rsidR="00772BD3">
        <w:rPr>
          <w:sz w:val="28"/>
          <w:szCs w:val="28"/>
        </w:rPr>
        <w:t>по</w:t>
      </w:r>
      <w:r w:rsidRPr="000205B5">
        <w:rPr>
          <w:sz w:val="28"/>
          <w:szCs w:val="28"/>
        </w:rPr>
        <w:t>яснительн</w:t>
      </w:r>
      <w:r w:rsidR="00772BD3">
        <w:rPr>
          <w:sz w:val="28"/>
          <w:szCs w:val="28"/>
        </w:rPr>
        <w:t>ую</w:t>
      </w:r>
      <w:r w:rsidRPr="000205B5">
        <w:rPr>
          <w:sz w:val="28"/>
          <w:szCs w:val="28"/>
        </w:rPr>
        <w:t xml:space="preserve"> записк</w:t>
      </w:r>
      <w:r w:rsidR="00772BD3">
        <w:rPr>
          <w:sz w:val="28"/>
          <w:szCs w:val="28"/>
        </w:rPr>
        <w:t>у</w:t>
      </w:r>
      <w:r w:rsidR="000205B5" w:rsidRPr="000205B5">
        <w:rPr>
          <w:sz w:val="28"/>
          <w:szCs w:val="28"/>
        </w:rPr>
        <w:t>.</w:t>
      </w:r>
    </w:p>
    <w:p w:rsidR="006C7603" w:rsidRPr="000205B5" w:rsidRDefault="000205B5" w:rsidP="00B92F6B">
      <w:pPr>
        <w:numPr>
          <w:ilvl w:val="0"/>
          <w:numId w:val="1"/>
        </w:numPr>
        <w:jc w:val="both"/>
        <w:rPr>
          <w:sz w:val="28"/>
          <w:szCs w:val="28"/>
        </w:rPr>
      </w:pPr>
      <w:r w:rsidRPr="000205B5">
        <w:rPr>
          <w:color w:val="000000"/>
          <w:sz w:val="28"/>
          <w:szCs w:val="28"/>
        </w:rPr>
        <w:t>Распечатать план подготовки в 3-х экземплярах.</w:t>
      </w:r>
    </w:p>
    <w:p w:rsidR="000205B5" w:rsidRPr="000205B5" w:rsidRDefault="000205B5" w:rsidP="00B92F6B">
      <w:pPr>
        <w:numPr>
          <w:ilvl w:val="0"/>
          <w:numId w:val="1"/>
        </w:numPr>
        <w:jc w:val="both"/>
        <w:rPr>
          <w:sz w:val="28"/>
          <w:szCs w:val="28"/>
        </w:rPr>
      </w:pPr>
      <w:r w:rsidRPr="000205B5">
        <w:rPr>
          <w:sz w:val="28"/>
          <w:szCs w:val="28"/>
        </w:rPr>
        <w:t>Подписать</w:t>
      </w:r>
      <w:r w:rsidRPr="000205B5">
        <w:rPr>
          <w:color w:val="000000"/>
          <w:sz w:val="28"/>
          <w:szCs w:val="28"/>
        </w:rPr>
        <w:t xml:space="preserve"> план подготовки</w:t>
      </w:r>
      <w:r w:rsidRPr="000205B5">
        <w:rPr>
          <w:sz w:val="28"/>
          <w:szCs w:val="28"/>
        </w:rPr>
        <w:t xml:space="preserve"> самому.</w:t>
      </w:r>
    </w:p>
    <w:p w:rsidR="000205B5" w:rsidRPr="000205B5" w:rsidRDefault="000205B5" w:rsidP="00B92F6B">
      <w:pPr>
        <w:numPr>
          <w:ilvl w:val="0"/>
          <w:numId w:val="1"/>
        </w:numPr>
        <w:jc w:val="both"/>
        <w:rPr>
          <w:sz w:val="28"/>
          <w:szCs w:val="28"/>
        </w:rPr>
      </w:pPr>
      <w:r w:rsidRPr="000205B5">
        <w:rPr>
          <w:sz w:val="28"/>
          <w:szCs w:val="28"/>
        </w:rPr>
        <w:t>Подписать</w:t>
      </w:r>
      <w:r w:rsidRPr="000205B5">
        <w:rPr>
          <w:color w:val="000000"/>
          <w:sz w:val="28"/>
          <w:szCs w:val="28"/>
        </w:rPr>
        <w:t xml:space="preserve"> план подготовки</w:t>
      </w:r>
      <w:r w:rsidRPr="000205B5">
        <w:rPr>
          <w:sz w:val="28"/>
          <w:szCs w:val="28"/>
        </w:rPr>
        <w:t xml:space="preserve"> у научного руководителя.</w:t>
      </w:r>
    </w:p>
    <w:p w:rsidR="000205B5" w:rsidRPr="000205B5" w:rsidRDefault="00772BD3" w:rsidP="00B92F6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66B6C">
        <w:rPr>
          <w:sz w:val="28"/>
          <w:szCs w:val="28"/>
        </w:rPr>
        <w:t>осле обсуждения на заседании ученого совета Института</w:t>
      </w:r>
      <w:r w:rsidR="00266B6C" w:rsidRPr="000205B5">
        <w:rPr>
          <w:color w:val="000000"/>
          <w:sz w:val="28"/>
          <w:szCs w:val="28"/>
        </w:rPr>
        <w:t>, к которому относится Ваша кафедра</w:t>
      </w:r>
      <w:r w:rsidR="00266B6C">
        <w:rPr>
          <w:color w:val="000000"/>
          <w:sz w:val="28"/>
          <w:szCs w:val="28"/>
        </w:rPr>
        <w:t>,</w:t>
      </w:r>
      <w:r w:rsidR="00266B6C">
        <w:rPr>
          <w:sz w:val="28"/>
          <w:szCs w:val="28"/>
        </w:rPr>
        <w:t xml:space="preserve"> п</w:t>
      </w:r>
      <w:r w:rsidR="000205B5" w:rsidRPr="000205B5">
        <w:rPr>
          <w:sz w:val="28"/>
          <w:szCs w:val="28"/>
        </w:rPr>
        <w:t>одписать</w:t>
      </w:r>
      <w:r w:rsidR="000205B5" w:rsidRPr="000205B5">
        <w:rPr>
          <w:color w:val="000000"/>
          <w:sz w:val="28"/>
          <w:szCs w:val="28"/>
        </w:rPr>
        <w:t xml:space="preserve"> план подготовки</w:t>
      </w:r>
      <w:r w:rsidR="000205B5" w:rsidRPr="000205B5">
        <w:rPr>
          <w:sz w:val="28"/>
          <w:szCs w:val="28"/>
        </w:rPr>
        <w:t xml:space="preserve"> у директора Института (</w:t>
      </w:r>
      <w:r w:rsidR="00F42448">
        <w:rPr>
          <w:sz w:val="28"/>
          <w:szCs w:val="28"/>
        </w:rPr>
        <w:t>см. приложение</w:t>
      </w:r>
      <w:r w:rsidR="000205B5" w:rsidRPr="000205B5">
        <w:rPr>
          <w:sz w:val="28"/>
          <w:szCs w:val="28"/>
        </w:rPr>
        <w:t>)</w:t>
      </w:r>
      <w:r w:rsidR="000205B5" w:rsidRPr="000205B5">
        <w:rPr>
          <w:color w:val="000000"/>
          <w:sz w:val="28"/>
          <w:szCs w:val="28"/>
        </w:rPr>
        <w:t>.</w:t>
      </w:r>
    </w:p>
    <w:p w:rsidR="000205B5" w:rsidRPr="000205B5" w:rsidRDefault="000205B5" w:rsidP="00B92F6B">
      <w:pPr>
        <w:numPr>
          <w:ilvl w:val="0"/>
          <w:numId w:val="1"/>
        </w:numPr>
        <w:jc w:val="both"/>
        <w:rPr>
          <w:sz w:val="28"/>
          <w:szCs w:val="28"/>
        </w:rPr>
      </w:pPr>
      <w:r w:rsidRPr="000205B5">
        <w:rPr>
          <w:sz w:val="28"/>
          <w:szCs w:val="28"/>
        </w:rPr>
        <w:t xml:space="preserve">Предоставить </w:t>
      </w:r>
      <w:r w:rsidRPr="000205B5">
        <w:rPr>
          <w:color w:val="000000"/>
          <w:sz w:val="28"/>
          <w:szCs w:val="28"/>
        </w:rPr>
        <w:t>план подготовки в Управление докторантуры</w:t>
      </w:r>
      <w:r w:rsidR="00266B6C">
        <w:rPr>
          <w:color w:val="000000"/>
          <w:sz w:val="28"/>
          <w:szCs w:val="28"/>
        </w:rPr>
        <w:t>,</w:t>
      </w:r>
      <w:r w:rsidRPr="000205B5">
        <w:rPr>
          <w:color w:val="000000"/>
          <w:sz w:val="28"/>
          <w:szCs w:val="28"/>
        </w:rPr>
        <w:t xml:space="preserve"> аспирантуры</w:t>
      </w:r>
      <w:r w:rsidR="00266B6C">
        <w:rPr>
          <w:color w:val="000000"/>
          <w:sz w:val="28"/>
          <w:szCs w:val="28"/>
        </w:rPr>
        <w:t xml:space="preserve"> и повышения квалификации научных кадров</w:t>
      </w:r>
      <w:r w:rsidRPr="000205B5">
        <w:rPr>
          <w:color w:val="000000"/>
          <w:sz w:val="28"/>
          <w:szCs w:val="28"/>
        </w:rPr>
        <w:t xml:space="preserve"> (</w:t>
      </w:r>
      <w:proofErr w:type="spellStart"/>
      <w:r w:rsidRPr="000205B5">
        <w:rPr>
          <w:color w:val="000000"/>
          <w:sz w:val="28"/>
          <w:szCs w:val="28"/>
        </w:rPr>
        <w:t>каб</w:t>
      </w:r>
      <w:proofErr w:type="spellEnd"/>
      <w:r w:rsidRPr="000205B5">
        <w:rPr>
          <w:color w:val="000000"/>
          <w:sz w:val="28"/>
          <w:szCs w:val="28"/>
        </w:rPr>
        <w:t xml:space="preserve">. </w:t>
      </w:r>
      <w:r w:rsidR="00F93F36">
        <w:rPr>
          <w:color w:val="000000"/>
          <w:sz w:val="28"/>
          <w:szCs w:val="28"/>
        </w:rPr>
        <w:t>352</w:t>
      </w:r>
      <w:r w:rsidRPr="000205B5">
        <w:rPr>
          <w:color w:val="000000"/>
          <w:sz w:val="28"/>
          <w:szCs w:val="28"/>
        </w:rPr>
        <w:t>).</w:t>
      </w:r>
    </w:p>
    <w:p w:rsidR="000205B5" w:rsidRPr="000205B5" w:rsidRDefault="000205B5" w:rsidP="00B92F6B">
      <w:pPr>
        <w:jc w:val="both"/>
        <w:rPr>
          <w:color w:val="000000"/>
          <w:sz w:val="28"/>
          <w:szCs w:val="28"/>
        </w:rPr>
      </w:pPr>
    </w:p>
    <w:p w:rsidR="000205B5" w:rsidRPr="000205B5" w:rsidRDefault="000205B5" w:rsidP="00B92F6B">
      <w:pPr>
        <w:jc w:val="both"/>
        <w:rPr>
          <w:i/>
          <w:sz w:val="28"/>
          <w:szCs w:val="28"/>
        </w:rPr>
      </w:pPr>
      <w:r w:rsidRPr="000205B5">
        <w:rPr>
          <w:i/>
          <w:sz w:val="28"/>
          <w:szCs w:val="28"/>
        </w:rPr>
        <w:t>Хранение индивидуальных планов подготовки:</w:t>
      </w:r>
    </w:p>
    <w:p w:rsidR="000205B5" w:rsidRPr="000205B5" w:rsidRDefault="000205B5" w:rsidP="00B92F6B">
      <w:pPr>
        <w:jc w:val="both"/>
        <w:rPr>
          <w:sz w:val="28"/>
          <w:szCs w:val="28"/>
        </w:rPr>
      </w:pPr>
      <w:r w:rsidRPr="000205B5">
        <w:rPr>
          <w:sz w:val="28"/>
          <w:szCs w:val="28"/>
        </w:rPr>
        <w:t>Один</w:t>
      </w:r>
      <w:r w:rsidR="00AC0876" w:rsidRPr="000205B5">
        <w:rPr>
          <w:sz w:val="28"/>
          <w:szCs w:val="28"/>
        </w:rPr>
        <w:t xml:space="preserve"> экземпляр хранится в Вашем личном деле в </w:t>
      </w:r>
      <w:r w:rsidR="00266B6C" w:rsidRPr="000205B5">
        <w:rPr>
          <w:color w:val="000000"/>
          <w:sz w:val="28"/>
          <w:szCs w:val="28"/>
        </w:rPr>
        <w:t>Управлени</w:t>
      </w:r>
      <w:r w:rsidR="00266B6C">
        <w:rPr>
          <w:color w:val="000000"/>
          <w:sz w:val="28"/>
          <w:szCs w:val="28"/>
        </w:rPr>
        <w:t>и</w:t>
      </w:r>
      <w:r w:rsidR="00266B6C" w:rsidRPr="000205B5">
        <w:rPr>
          <w:color w:val="000000"/>
          <w:sz w:val="28"/>
          <w:szCs w:val="28"/>
        </w:rPr>
        <w:t xml:space="preserve"> докторантуры</w:t>
      </w:r>
      <w:r w:rsidR="00266B6C">
        <w:rPr>
          <w:color w:val="000000"/>
          <w:sz w:val="28"/>
          <w:szCs w:val="28"/>
        </w:rPr>
        <w:t>,</w:t>
      </w:r>
      <w:r w:rsidR="00266B6C" w:rsidRPr="000205B5">
        <w:rPr>
          <w:color w:val="000000"/>
          <w:sz w:val="28"/>
          <w:szCs w:val="28"/>
        </w:rPr>
        <w:t xml:space="preserve"> аспирантуры</w:t>
      </w:r>
      <w:r w:rsidR="00266B6C">
        <w:rPr>
          <w:color w:val="000000"/>
          <w:sz w:val="28"/>
          <w:szCs w:val="28"/>
        </w:rPr>
        <w:t xml:space="preserve"> и повышения квалификации научных кадров</w:t>
      </w:r>
      <w:r w:rsidR="00AC0876" w:rsidRPr="000205B5">
        <w:rPr>
          <w:sz w:val="28"/>
          <w:szCs w:val="28"/>
        </w:rPr>
        <w:t xml:space="preserve">. </w:t>
      </w:r>
    </w:p>
    <w:p w:rsidR="000205B5" w:rsidRPr="000205B5" w:rsidRDefault="000205B5" w:rsidP="00B92F6B">
      <w:pPr>
        <w:jc w:val="both"/>
        <w:rPr>
          <w:sz w:val="28"/>
          <w:szCs w:val="28"/>
        </w:rPr>
      </w:pPr>
      <w:r w:rsidRPr="000205B5">
        <w:rPr>
          <w:sz w:val="28"/>
          <w:szCs w:val="28"/>
        </w:rPr>
        <w:t xml:space="preserve">Второй </w:t>
      </w:r>
      <w:r w:rsidR="00AC0876" w:rsidRPr="000205B5">
        <w:rPr>
          <w:sz w:val="28"/>
          <w:szCs w:val="28"/>
        </w:rPr>
        <w:t xml:space="preserve">экземпляр - на кафедре. </w:t>
      </w:r>
    </w:p>
    <w:p w:rsidR="000205B5" w:rsidRPr="000205B5" w:rsidRDefault="000205B5" w:rsidP="00B92F6B">
      <w:pPr>
        <w:jc w:val="both"/>
        <w:rPr>
          <w:sz w:val="28"/>
          <w:szCs w:val="28"/>
        </w:rPr>
      </w:pPr>
      <w:r w:rsidRPr="000205B5">
        <w:rPr>
          <w:sz w:val="28"/>
          <w:szCs w:val="28"/>
        </w:rPr>
        <w:t xml:space="preserve">Третий </w:t>
      </w:r>
      <w:r w:rsidR="00AC0876" w:rsidRPr="000205B5">
        <w:rPr>
          <w:sz w:val="28"/>
          <w:szCs w:val="28"/>
        </w:rPr>
        <w:t xml:space="preserve">- у Вас на руках. </w:t>
      </w:r>
    </w:p>
    <w:p w:rsidR="000205B5" w:rsidRPr="000205B5" w:rsidRDefault="000205B5" w:rsidP="00B92F6B">
      <w:pPr>
        <w:jc w:val="both"/>
        <w:rPr>
          <w:sz w:val="28"/>
          <w:szCs w:val="28"/>
        </w:rPr>
      </w:pPr>
    </w:p>
    <w:p w:rsidR="00F93F36" w:rsidRDefault="00AC0876" w:rsidP="00F93F36">
      <w:pPr>
        <w:jc w:val="both"/>
        <w:rPr>
          <w:sz w:val="28"/>
          <w:szCs w:val="28"/>
        </w:rPr>
      </w:pPr>
      <w:r w:rsidRPr="000205B5">
        <w:rPr>
          <w:sz w:val="28"/>
          <w:szCs w:val="28"/>
        </w:rPr>
        <w:t>Подписи научного руководителя, Директора Института и Ваша должны стоять на всех трех экземплярах инд.</w:t>
      </w:r>
      <w:r w:rsidR="00772BD3">
        <w:rPr>
          <w:sz w:val="28"/>
          <w:szCs w:val="28"/>
        </w:rPr>
        <w:t xml:space="preserve"> </w:t>
      </w:r>
      <w:r w:rsidRPr="000205B5">
        <w:rPr>
          <w:sz w:val="28"/>
          <w:szCs w:val="28"/>
        </w:rPr>
        <w:t xml:space="preserve">плана подготовки. </w:t>
      </w:r>
    </w:p>
    <w:p w:rsidR="00F93F36" w:rsidRDefault="00F93F36" w:rsidP="00F93F36">
      <w:pPr>
        <w:jc w:val="both"/>
        <w:rPr>
          <w:sz w:val="28"/>
          <w:szCs w:val="28"/>
        </w:rPr>
      </w:pPr>
    </w:p>
    <w:p w:rsidR="00F42448" w:rsidRPr="00F42448" w:rsidRDefault="00F42448" w:rsidP="00F93F36">
      <w:pPr>
        <w:pageBreakBefore/>
        <w:jc w:val="right"/>
        <w:rPr>
          <w:sz w:val="28"/>
          <w:szCs w:val="28"/>
        </w:rPr>
      </w:pPr>
      <w:r w:rsidRPr="00F42448">
        <w:rPr>
          <w:sz w:val="28"/>
          <w:szCs w:val="28"/>
        </w:rPr>
        <w:lastRenderedPageBreak/>
        <w:t>Приложение</w:t>
      </w:r>
    </w:p>
    <w:p w:rsidR="00F42448" w:rsidRDefault="00F42448" w:rsidP="00F42448">
      <w:pPr>
        <w:ind w:firstLine="709"/>
        <w:rPr>
          <w:b/>
          <w:sz w:val="28"/>
          <w:szCs w:val="28"/>
        </w:rPr>
      </w:pPr>
    </w:p>
    <w:p w:rsidR="001F2D72" w:rsidRPr="00F42448" w:rsidRDefault="001F2D72" w:rsidP="00F42448">
      <w:pPr>
        <w:ind w:firstLine="709"/>
        <w:rPr>
          <w:b/>
          <w:sz w:val="28"/>
          <w:szCs w:val="28"/>
        </w:rPr>
      </w:pPr>
      <w:r w:rsidRPr="00F42448">
        <w:rPr>
          <w:b/>
          <w:sz w:val="28"/>
          <w:szCs w:val="28"/>
        </w:rPr>
        <w:t>Институт менеджмента и информационных технологий</w:t>
      </w:r>
    </w:p>
    <w:p w:rsidR="001F2D72" w:rsidRPr="00F42448" w:rsidRDefault="001F2D72" w:rsidP="00F42448">
      <w:pPr>
        <w:ind w:firstLine="709"/>
        <w:rPr>
          <w:sz w:val="28"/>
          <w:szCs w:val="28"/>
        </w:rPr>
      </w:pPr>
      <w:r w:rsidRPr="00F42448">
        <w:rPr>
          <w:sz w:val="28"/>
          <w:szCs w:val="28"/>
        </w:rPr>
        <w:t xml:space="preserve">Директор – </w:t>
      </w:r>
      <w:proofErr w:type="spellStart"/>
      <w:r w:rsidRPr="00F42448">
        <w:rPr>
          <w:sz w:val="28"/>
          <w:szCs w:val="28"/>
        </w:rPr>
        <w:t>Коковихин</w:t>
      </w:r>
      <w:proofErr w:type="spellEnd"/>
      <w:r w:rsidRPr="00F42448">
        <w:rPr>
          <w:sz w:val="28"/>
          <w:szCs w:val="28"/>
        </w:rPr>
        <w:t xml:space="preserve"> А.Ю.</w:t>
      </w:r>
    </w:p>
    <w:p w:rsidR="001F2D72" w:rsidRPr="00F42448" w:rsidRDefault="001F2D72" w:rsidP="00F42448">
      <w:pPr>
        <w:ind w:firstLine="709"/>
        <w:rPr>
          <w:sz w:val="28"/>
          <w:szCs w:val="28"/>
        </w:rPr>
      </w:pPr>
      <w:r w:rsidRPr="00F42448">
        <w:rPr>
          <w:sz w:val="28"/>
          <w:szCs w:val="28"/>
        </w:rPr>
        <w:t>(</w:t>
      </w:r>
      <w:proofErr w:type="spellStart"/>
      <w:r w:rsidRPr="00F42448">
        <w:rPr>
          <w:sz w:val="28"/>
          <w:szCs w:val="28"/>
        </w:rPr>
        <w:t>каб</w:t>
      </w:r>
      <w:proofErr w:type="spellEnd"/>
      <w:r w:rsidRPr="00F42448">
        <w:rPr>
          <w:sz w:val="28"/>
          <w:szCs w:val="28"/>
        </w:rPr>
        <w:t xml:space="preserve">. </w:t>
      </w:r>
      <w:r w:rsidR="00F42448" w:rsidRPr="00F42448">
        <w:rPr>
          <w:sz w:val="28"/>
          <w:szCs w:val="28"/>
        </w:rPr>
        <w:t>466</w:t>
      </w:r>
      <w:r w:rsidRPr="00F42448">
        <w:rPr>
          <w:sz w:val="28"/>
          <w:szCs w:val="28"/>
        </w:rPr>
        <w:t>, тел. 221-26-04</w:t>
      </w:r>
      <w:r w:rsidR="00F42448" w:rsidRPr="00F42448">
        <w:rPr>
          <w:sz w:val="28"/>
          <w:szCs w:val="28"/>
        </w:rPr>
        <w:t>,</w:t>
      </w:r>
      <w:r w:rsidRPr="00F42448">
        <w:rPr>
          <w:sz w:val="28"/>
          <w:szCs w:val="28"/>
        </w:rPr>
        <w:t xml:space="preserve"> </w:t>
      </w:r>
      <w:proofErr w:type="spellStart"/>
      <w:r w:rsidRPr="00F42448">
        <w:rPr>
          <w:sz w:val="28"/>
          <w:szCs w:val="28"/>
        </w:rPr>
        <w:t>вн</w:t>
      </w:r>
      <w:proofErr w:type="spellEnd"/>
      <w:r w:rsidRPr="00F42448">
        <w:rPr>
          <w:sz w:val="28"/>
          <w:szCs w:val="28"/>
        </w:rPr>
        <w:t>. 4-04)</w:t>
      </w:r>
    </w:p>
    <w:p w:rsidR="001F2D72" w:rsidRPr="00F42448" w:rsidRDefault="001F2D72" w:rsidP="00F42448">
      <w:pPr>
        <w:ind w:firstLine="709"/>
        <w:rPr>
          <w:i/>
          <w:sz w:val="28"/>
          <w:szCs w:val="28"/>
        </w:rPr>
      </w:pPr>
      <w:r w:rsidRPr="00F42448">
        <w:rPr>
          <w:i/>
          <w:sz w:val="28"/>
          <w:szCs w:val="28"/>
        </w:rPr>
        <w:t>Кафедры:</w:t>
      </w:r>
    </w:p>
    <w:p w:rsidR="001F2D72" w:rsidRPr="00F42448" w:rsidRDefault="00F93F36" w:rsidP="00F42448">
      <w:pPr>
        <w:numPr>
          <w:ilvl w:val="0"/>
          <w:numId w:val="5"/>
        </w:numPr>
        <w:shd w:val="clear" w:color="auto" w:fill="FFFFFF"/>
        <w:spacing w:line="238" w:lineRule="atLeast"/>
        <w:rPr>
          <w:sz w:val="28"/>
          <w:szCs w:val="28"/>
        </w:rPr>
      </w:pPr>
      <w:hyperlink r:id="rId5" w:tgtFrame="_blank" w:history="1">
        <w:r w:rsidR="001F2D72" w:rsidRPr="00F42448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Кафедра менеджмента</w:t>
        </w:r>
      </w:hyperlink>
      <w:r w:rsidR="001F2D72" w:rsidRPr="00F42448">
        <w:rPr>
          <w:sz w:val="28"/>
          <w:szCs w:val="28"/>
        </w:rPr>
        <w:t>;</w:t>
      </w:r>
    </w:p>
    <w:p w:rsidR="001F2D72" w:rsidRPr="00F42448" w:rsidRDefault="00F93F36" w:rsidP="00F42448">
      <w:pPr>
        <w:numPr>
          <w:ilvl w:val="0"/>
          <w:numId w:val="5"/>
        </w:numPr>
        <w:shd w:val="clear" w:color="auto" w:fill="FFFFFF"/>
        <w:spacing w:line="238" w:lineRule="atLeast"/>
        <w:rPr>
          <w:sz w:val="28"/>
          <w:szCs w:val="28"/>
        </w:rPr>
      </w:pPr>
      <w:hyperlink r:id="rId6" w:tgtFrame="_blank" w:history="1">
        <w:r w:rsidR="001F2D72" w:rsidRPr="00F42448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Кафедра маркетинга и международного менеджмента;</w:t>
        </w:r>
      </w:hyperlink>
    </w:p>
    <w:p w:rsidR="001F2D72" w:rsidRPr="00F42448" w:rsidRDefault="00F93F36" w:rsidP="00F42448">
      <w:pPr>
        <w:numPr>
          <w:ilvl w:val="0"/>
          <w:numId w:val="5"/>
        </w:numPr>
        <w:rPr>
          <w:sz w:val="28"/>
          <w:szCs w:val="28"/>
        </w:rPr>
      </w:pPr>
      <w:hyperlink r:id="rId7" w:tgtFrame="_blank" w:history="1">
        <w:r w:rsidR="001F2D72" w:rsidRPr="00F42448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Кафедра бизнес-информатики</w:t>
        </w:r>
      </w:hyperlink>
      <w:r w:rsidR="001F2D72" w:rsidRPr="00F42448">
        <w:rPr>
          <w:sz w:val="28"/>
          <w:szCs w:val="28"/>
        </w:rPr>
        <w:t xml:space="preserve">; </w:t>
      </w:r>
    </w:p>
    <w:p w:rsidR="001F2D72" w:rsidRPr="00F42448" w:rsidRDefault="001F2D72" w:rsidP="00F42448">
      <w:pPr>
        <w:numPr>
          <w:ilvl w:val="0"/>
          <w:numId w:val="5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статистики, эконометрики и информатики;</w:t>
      </w:r>
    </w:p>
    <w:p w:rsidR="001F2D72" w:rsidRPr="00F42448" w:rsidRDefault="001F2D72" w:rsidP="00F42448">
      <w:pPr>
        <w:numPr>
          <w:ilvl w:val="0"/>
          <w:numId w:val="5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прикладной математики;</w:t>
      </w:r>
    </w:p>
    <w:p w:rsidR="001F2D72" w:rsidRPr="00F42448" w:rsidRDefault="001F2D72" w:rsidP="00F42448">
      <w:pPr>
        <w:numPr>
          <w:ilvl w:val="0"/>
          <w:numId w:val="5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прикладной социологии;</w:t>
      </w:r>
    </w:p>
    <w:p w:rsidR="001F2D72" w:rsidRPr="00F42448" w:rsidRDefault="001F2D72" w:rsidP="00F42448">
      <w:pPr>
        <w:numPr>
          <w:ilvl w:val="0"/>
          <w:numId w:val="5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философии;</w:t>
      </w:r>
    </w:p>
    <w:p w:rsidR="001F2D72" w:rsidRPr="00F42448" w:rsidRDefault="001F2D72" w:rsidP="00F42448">
      <w:pPr>
        <w:numPr>
          <w:ilvl w:val="0"/>
          <w:numId w:val="5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экономики труда и управления персоналом;</w:t>
      </w:r>
    </w:p>
    <w:p w:rsidR="004928D5" w:rsidRPr="00F42448" w:rsidRDefault="001F2D72" w:rsidP="00F42448">
      <w:pPr>
        <w:numPr>
          <w:ilvl w:val="0"/>
          <w:numId w:val="5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физического воспитания и спорта.</w:t>
      </w:r>
    </w:p>
    <w:p w:rsidR="00CB6AAC" w:rsidRPr="00F42448" w:rsidRDefault="00CB6AAC" w:rsidP="00F42448">
      <w:pPr>
        <w:ind w:firstLine="709"/>
        <w:rPr>
          <w:sz w:val="28"/>
          <w:szCs w:val="28"/>
        </w:rPr>
      </w:pPr>
    </w:p>
    <w:p w:rsidR="00CB6AAC" w:rsidRPr="00F42448" w:rsidRDefault="00F42448" w:rsidP="00F42448">
      <w:pPr>
        <w:ind w:firstLine="709"/>
        <w:rPr>
          <w:b/>
          <w:sz w:val="28"/>
          <w:szCs w:val="28"/>
        </w:rPr>
      </w:pPr>
      <w:r w:rsidRPr="00F42448">
        <w:rPr>
          <w:b/>
          <w:sz w:val="28"/>
          <w:szCs w:val="28"/>
        </w:rPr>
        <w:t>Институт торговли, пищевых технологий и сервиса</w:t>
      </w:r>
    </w:p>
    <w:p w:rsidR="00CB6AAC" w:rsidRPr="00F42448" w:rsidRDefault="00CB6AAC" w:rsidP="00F42448">
      <w:pPr>
        <w:ind w:firstLine="709"/>
        <w:rPr>
          <w:sz w:val="28"/>
          <w:szCs w:val="28"/>
        </w:rPr>
      </w:pPr>
      <w:r w:rsidRPr="00F42448">
        <w:rPr>
          <w:sz w:val="28"/>
          <w:szCs w:val="28"/>
        </w:rPr>
        <w:t>Директор – Соловьева В.П.</w:t>
      </w:r>
    </w:p>
    <w:p w:rsidR="00CB6AAC" w:rsidRPr="00F42448" w:rsidRDefault="00CB6AAC" w:rsidP="00F42448">
      <w:pPr>
        <w:ind w:firstLine="709"/>
        <w:rPr>
          <w:sz w:val="28"/>
          <w:szCs w:val="28"/>
        </w:rPr>
      </w:pPr>
      <w:r w:rsidRPr="00F42448">
        <w:rPr>
          <w:sz w:val="28"/>
          <w:szCs w:val="28"/>
        </w:rPr>
        <w:t>(</w:t>
      </w:r>
      <w:proofErr w:type="spellStart"/>
      <w:r w:rsidRPr="00F42448">
        <w:rPr>
          <w:sz w:val="28"/>
          <w:szCs w:val="28"/>
        </w:rPr>
        <w:t>каб</w:t>
      </w:r>
      <w:proofErr w:type="spellEnd"/>
      <w:r w:rsidRPr="00F42448">
        <w:rPr>
          <w:sz w:val="28"/>
          <w:szCs w:val="28"/>
        </w:rPr>
        <w:t>. 301</w:t>
      </w:r>
      <w:r w:rsidR="00F42448" w:rsidRPr="00F42448">
        <w:rPr>
          <w:sz w:val="28"/>
          <w:szCs w:val="28"/>
        </w:rPr>
        <w:t>, тел. 221-17-5</w:t>
      </w:r>
      <w:r w:rsidRPr="00F42448">
        <w:rPr>
          <w:sz w:val="28"/>
          <w:szCs w:val="28"/>
        </w:rPr>
        <w:t>9</w:t>
      </w:r>
      <w:r w:rsidR="00F42448" w:rsidRPr="00F42448">
        <w:rPr>
          <w:sz w:val="28"/>
          <w:szCs w:val="28"/>
        </w:rPr>
        <w:t xml:space="preserve">, </w:t>
      </w:r>
      <w:proofErr w:type="spellStart"/>
      <w:r w:rsidR="00F42448" w:rsidRPr="00F42448">
        <w:rPr>
          <w:sz w:val="28"/>
          <w:szCs w:val="28"/>
        </w:rPr>
        <w:t>вн</w:t>
      </w:r>
      <w:proofErr w:type="spellEnd"/>
      <w:r w:rsidR="00F42448" w:rsidRPr="00F42448">
        <w:rPr>
          <w:sz w:val="28"/>
          <w:szCs w:val="28"/>
        </w:rPr>
        <w:t>. 3-59</w:t>
      </w:r>
      <w:r w:rsidRPr="00F42448">
        <w:rPr>
          <w:sz w:val="28"/>
          <w:szCs w:val="28"/>
        </w:rPr>
        <w:t>)</w:t>
      </w:r>
    </w:p>
    <w:p w:rsidR="00CB6AAC" w:rsidRPr="00F42448" w:rsidRDefault="00CB6AAC" w:rsidP="00F42448">
      <w:pPr>
        <w:ind w:firstLine="709"/>
        <w:rPr>
          <w:i/>
          <w:sz w:val="28"/>
          <w:szCs w:val="28"/>
        </w:rPr>
      </w:pPr>
      <w:r w:rsidRPr="00F42448">
        <w:rPr>
          <w:i/>
          <w:sz w:val="28"/>
          <w:szCs w:val="28"/>
        </w:rPr>
        <w:t>Кафедры:</w:t>
      </w:r>
    </w:p>
    <w:p w:rsidR="00CB6AAC" w:rsidRPr="00CB6AAC" w:rsidRDefault="00F93F36" w:rsidP="00F42448">
      <w:pPr>
        <w:numPr>
          <w:ilvl w:val="0"/>
          <w:numId w:val="6"/>
        </w:numPr>
        <w:rPr>
          <w:sz w:val="28"/>
          <w:szCs w:val="28"/>
        </w:rPr>
      </w:pPr>
      <w:hyperlink r:id="rId8" w:tgtFrame="_blank" w:history="1">
        <w:r w:rsidR="00CB6AAC" w:rsidRPr="00F42448">
          <w:rPr>
            <w:sz w:val="28"/>
            <w:szCs w:val="28"/>
          </w:rPr>
          <w:t>Кафедра технологии питания</w:t>
        </w:r>
      </w:hyperlink>
      <w:r w:rsidR="00CB6AAC" w:rsidRPr="00CB6AAC">
        <w:rPr>
          <w:sz w:val="28"/>
          <w:szCs w:val="28"/>
        </w:rPr>
        <w:t>;</w:t>
      </w:r>
    </w:p>
    <w:p w:rsidR="00CB6AAC" w:rsidRPr="00CB6AAC" w:rsidRDefault="00F93F36" w:rsidP="00F42448">
      <w:pPr>
        <w:numPr>
          <w:ilvl w:val="0"/>
          <w:numId w:val="6"/>
        </w:numPr>
        <w:rPr>
          <w:sz w:val="28"/>
          <w:szCs w:val="28"/>
        </w:rPr>
      </w:pPr>
      <w:hyperlink r:id="rId9" w:tgtFrame="_blank" w:history="1">
        <w:r w:rsidR="00CB6AAC" w:rsidRPr="00F42448">
          <w:rPr>
            <w:sz w:val="28"/>
            <w:szCs w:val="28"/>
          </w:rPr>
          <w:t>Кафедра управления качеством</w:t>
        </w:r>
      </w:hyperlink>
      <w:r w:rsidR="00CB6AAC" w:rsidRPr="00CB6AAC">
        <w:rPr>
          <w:sz w:val="28"/>
          <w:szCs w:val="28"/>
        </w:rPr>
        <w:t>;</w:t>
      </w:r>
    </w:p>
    <w:p w:rsidR="00CB6AAC" w:rsidRPr="00CB6AAC" w:rsidRDefault="00F93F36" w:rsidP="00F42448">
      <w:pPr>
        <w:numPr>
          <w:ilvl w:val="0"/>
          <w:numId w:val="6"/>
        </w:numPr>
        <w:rPr>
          <w:sz w:val="28"/>
          <w:szCs w:val="28"/>
        </w:rPr>
      </w:pPr>
      <w:hyperlink r:id="rId10" w:tgtFrame="_blank" w:history="1">
        <w:r w:rsidR="00CB6AAC" w:rsidRPr="00F42448">
          <w:rPr>
            <w:sz w:val="28"/>
            <w:szCs w:val="28"/>
          </w:rPr>
          <w:t>Кафедра пищевой инженерии</w:t>
        </w:r>
      </w:hyperlink>
      <w:r w:rsidR="00CB6AAC" w:rsidRPr="00CB6AAC">
        <w:rPr>
          <w:sz w:val="28"/>
          <w:szCs w:val="28"/>
        </w:rPr>
        <w:t>;</w:t>
      </w:r>
    </w:p>
    <w:p w:rsidR="00CB6AAC" w:rsidRPr="00CB6AAC" w:rsidRDefault="00F93F36" w:rsidP="00F42448">
      <w:pPr>
        <w:numPr>
          <w:ilvl w:val="0"/>
          <w:numId w:val="6"/>
        </w:numPr>
        <w:rPr>
          <w:sz w:val="28"/>
          <w:szCs w:val="28"/>
        </w:rPr>
      </w:pPr>
      <w:hyperlink r:id="rId11" w:tgtFrame="_blank" w:history="1">
        <w:r w:rsidR="00CB6AAC" w:rsidRPr="00F42448">
          <w:rPr>
            <w:sz w:val="28"/>
            <w:szCs w:val="28"/>
          </w:rPr>
          <w:t>Кафедра коммерции, логистики и экономики торговли</w:t>
        </w:r>
      </w:hyperlink>
      <w:r w:rsidR="00CB6AAC" w:rsidRPr="00CB6AAC">
        <w:rPr>
          <w:sz w:val="28"/>
          <w:szCs w:val="28"/>
        </w:rPr>
        <w:t>;</w:t>
      </w:r>
    </w:p>
    <w:p w:rsidR="00CB6AAC" w:rsidRPr="00CB6AAC" w:rsidRDefault="00F93F36" w:rsidP="00F42448">
      <w:pPr>
        <w:numPr>
          <w:ilvl w:val="0"/>
          <w:numId w:val="6"/>
        </w:numPr>
        <w:rPr>
          <w:sz w:val="28"/>
          <w:szCs w:val="28"/>
        </w:rPr>
      </w:pPr>
      <w:hyperlink r:id="rId12" w:tgtFrame="_blank" w:history="1">
        <w:r w:rsidR="00CB6AAC" w:rsidRPr="00F42448">
          <w:rPr>
            <w:sz w:val="28"/>
            <w:szCs w:val="28"/>
          </w:rPr>
          <w:t>Кафедра товароведения и экспертизы</w:t>
        </w:r>
      </w:hyperlink>
      <w:r w:rsidR="00CB6AAC" w:rsidRPr="00CB6AAC">
        <w:rPr>
          <w:sz w:val="28"/>
          <w:szCs w:val="28"/>
        </w:rPr>
        <w:t>;</w:t>
      </w:r>
    </w:p>
    <w:p w:rsidR="00CB6AAC" w:rsidRPr="00CB6AAC" w:rsidRDefault="00F93F36" w:rsidP="00F42448">
      <w:pPr>
        <w:numPr>
          <w:ilvl w:val="0"/>
          <w:numId w:val="6"/>
        </w:numPr>
        <w:rPr>
          <w:sz w:val="28"/>
          <w:szCs w:val="28"/>
        </w:rPr>
      </w:pPr>
      <w:hyperlink r:id="rId13" w:tgtFrame="_blank" w:history="1">
        <w:r w:rsidR="00CB6AAC" w:rsidRPr="00F42448">
          <w:rPr>
            <w:sz w:val="28"/>
            <w:szCs w:val="28"/>
          </w:rPr>
          <w:t>Кафедра физики и химии</w:t>
        </w:r>
      </w:hyperlink>
      <w:r w:rsidR="00CB6AAC" w:rsidRPr="00CB6AAC">
        <w:rPr>
          <w:sz w:val="28"/>
          <w:szCs w:val="28"/>
        </w:rPr>
        <w:t>;</w:t>
      </w:r>
    </w:p>
    <w:p w:rsidR="00CB6AAC" w:rsidRPr="00CB6AAC" w:rsidRDefault="00F93F36" w:rsidP="00F42448">
      <w:pPr>
        <w:numPr>
          <w:ilvl w:val="0"/>
          <w:numId w:val="6"/>
        </w:numPr>
        <w:rPr>
          <w:sz w:val="28"/>
          <w:szCs w:val="28"/>
        </w:rPr>
      </w:pPr>
      <w:hyperlink r:id="rId14" w:tgtFrame="_blank" w:history="1">
        <w:r w:rsidR="00CB6AAC" w:rsidRPr="00F42448">
          <w:rPr>
            <w:sz w:val="28"/>
            <w:szCs w:val="28"/>
          </w:rPr>
          <w:t>Кафедра туристического бизнеса и гостеприимства</w:t>
        </w:r>
      </w:hyperlink>
      <w:r w:rsidR="00CB6AAC" w:rsidRPr="00CB6AAC">
        <w:rPr>
          <w:sz w:val="28"/>
          <w:szCs w:val="28"/>
        </w:rPr>
        <w:t>;</w:t>
      </w:r>
    </w:p>
    <w:p w:rsidR="00CB6AAC" w:rsidRPr="00CB6AAC" w:rsidRDefault="00F93F36" w:rsidP="00F42448">
      <w:pPr>
        <w:numPr>
          <w:ilvl w:val="0"/>
          <w:numId w:val="6"/>
        </w:numPr>
        <w:rPr>
          <w:sz w:val="28"/>
          <w:szCs w:val="28"/>
        </w:rPr>
      </w:pPr>
      <w:hyperlink r:id="rId15" w:tgtFrame="_blank" w:history="1">
        <w:r w:rsidR="00CB6AAC" w:rsidRPr="00F42448">
          <w:rPr>
            <w:sz w:val="28"/>
            <w:szCs w:val="28"/>
          </w:rPr>
          <w:t>Кафедра иностранных языков</w:t>
        </w:r>
      </w:hyperlink>
      <w:r w:rsidR="00CB6AAC" w:rsidRPr="00CB6AAC">
        <w:rPr>
          <w:sz w:val="28"/>
          <w:szCs w:val="28"/>
        </w:rPr>
        <w:t>. </w:t>
      </w:r>
    </w:p>
    <w:p w:rsidR="00F42448" w:rsidRPr="00F42448" w:rsidRDefault="00F42448" w:rsidP="00F42448">
      <w:pPr>
        <w:ind w:firstLine="709"/>
        <w:rPr>
          <w:sz w:val="28"/>
          <w:szCs w:val="28"/>
        </w:rPr>
      </w:pPr>
    </w:p>
    <w:p w:rsidR="00F42448" w:rsidRPr="00F42448" w:rsidRDefault="00F42448" w:rsidP="00F42448">
      <w:pPr>
        <w:ind w:firstLine="709"/>
        <w:rPr>
          <w:b/>
          <w:sz w:val="28"/>
          <w:szCs w:val="28"/>
        </w:rPr>
      </w:pPr>
      <w:r w:rsidRPr="00F42448">
        <w:rPr>
          <w:b/>
          <w:sz w:val="28"/>
          <w:szCs w:val="28"/>
        </w:rPr>
        <w:t>Институт финансов и права</w:t>
      </w:r>
    </w:p>
    <w:p w:rsidR="00F42448" w:rsidRPr="00F42448" w:rsidRDefault="00F42448" w:rsidP="00F42448">
      <w:pPr>
        <w:ind w:firstLine="709"/>
        <w:rPr>
          <w:sz w:val="28"/>
          <w:szCs w:val="28"/>
        </w:rPr>
      </w:pPr>
      <w:r w:rsidRPr="00F42448">
        <w:rPr>
          <w:sz w:val="28"/>
          <w:szCs w:val="28"/>
        </w:rPr>
        <w:t>Директор – Марамыгин М.С.</w:t>
      </w:r>
    </w:p>
    <w:p w:rsidR="00F42448" w:rsidRPr="00F42448" w:rsidRDefault="00F42448" w:rsidP="00F42448">
      <w:pPr>
        <w:ind w:firstLine="709"/>
        <w:rPr>
          <w:sz w:val="28"/>
          <w:szCs w:val="28"/>
        </w:rPr>
      </w:pPr>
      <w:r w:rsidRPr="00F42448">
        <w:rPr>
          <w:sz w:val="28"/>
          <w:szCs w:val="28"/>
        </w:rPr>
        <w:t>(</w:t>
      </w:r>
      <w:proofErr w:type="spellStart"/>
      <w:r w:rsidRPr="00F42448">
        <w:rPr>
          <w:sz w:val="28"/>
          <w:szCs w:val="28"/>
        </w:rPr>
        <w:t>каб</w:t>
      </w:r>
      <w:proofErr w:type="spellEnd"/>
      <w:r w:rsidRPr="00F42448">
        <w:rPr>
          <w:sz w:val="28"/>
          <w:szCs w:val="28"/>
        </w:rPr>
        <w:t xml:space="preserve">. 557а, тел. 221-27-49, </w:t>
      </w:r>
      <w:proofErr w:type="spellStart"/>
      <w:r w:rsidRPr="00F42448">
        <w:rPr>
          <w:sz w:val="28"/>
          <w:szCs w:val="28"/>
        </w:rPr>
        <w:t>вн</w:t>
      </w:r>
      <w:proofErr w:type="spellEnd"/>
      <w:r w:rsidRPr="00F42448">
        <w:rPr>
          <w:sz w:val="28"/>
          <w:szCs w:val="28"/>
        </w:rPr>
        <w:t>. 2-49)</w:t>
      </w:r>
    </w:p>
    <w:p w:rsidR="00F42448" w:rsidRPr="00F42448" w:rsidRDefault="00F42448" w:rsidP="00F42448">
      <w:pPr>
        <w:ind w:firstLine="709"/>
        <w:rPr>
          <w:i/>
          <w:sz w:val="28"/>
          <w:szCs w:val="28"/>
        </w:rPr>
      </w:pPr>
      <w:r w:rsidRPr="00F42448">
        <w:rPr>
          <w:i/>
          <w:sz w:val="28"/>
          <w:szCs w:val="28"/>
        </w:rPr>
        <w:t>Кафедры:</w:t>
      </w:r>
    </w:p>
    <w:p w:rsidR="00F42448" w:rsidRPr="00F42448" w:rsidRDefault="00F42448" w:rsidP="0034497A">
      <w:pPr>
        <w:numPr>
          <w:ilvl w:val="0"/>
          <w:numId w:val="7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финансовых рынков и банковского дела;</w:t>
      </w:r>
    </w:p>
    <w:p w:rsidR="00F42448" w:rsidRPr="00F42448" w:rsidRDefault="00F42448" w:rsidP="0034497A">
      <w:pPr>
        <w:numPr>
          <w:ilvl w:val="0"/>
          <w:numId w:val="7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государственных и муниципальных финансов;</w:t>
      </w:r>
    </w:p>
    <w:p w:rsidR="00F42448" w:rsidRPr="00F42448" w:rsidRDefault="00F42448" w:rsidP="0034497A">
      <w:pPr>
        <w:numPr>
          <w:ilvl w:val="0"/>
          <w:numId w:val="7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финансового менеджмента;</w:t>
      </w:r>
    </w:p>
    <w:p w:rsidR="00F42448" w:rsidRPr="00F42448" w:rsidRDefault="00F42448" w:rsidP="0034497A">
      <w:pPr>
        <w:numPr>
          <w:ilvl w:val="0"/>
          <w:numId w:val="7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бухгалтерского учета и аудита;</w:t>
      </w:r>
    </w:p>
    <w:p w:rsidR="00F42448" w:rsidRPr="00F42448" w:rsidRDefault="00F42448" w:rsidP="0034497A">
      <w:pPr>
        <w:numPr>
          <w:ilvl w:val="0"/>
          <w:numId w:val="7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публичного права;</w:t>
      </w:r>
    </w:p>
    <w:p w:rsidR="00F42448" w:rsidRPr="00F42448" w:rsidRDefault="00F42448" w:rsidP="0034497A">
      <w:pPr>
        <w:numPr>
          <w:ilvl w:val="0"/>
          <w:numId w:val="7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предпринимательского права;</w:t>
      </w:r>
    </w:p>
    <w:p w:rsidR="004928D5" w:rsidRPr="00F42448" w:rsidRDefault="00F42448" w:rsidP="0034497A">
      <w:pPr>
        <w:numPr>
          <w:ilvl w:val="0"/>
          <w:numId w:val="7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гражданского права.</w:t>
      </w:r>
    </w:p>
    <w:p w:rsidR="00F42448" w:rsidRPr="00F42448" w:rsidRDefault="00F42448" w:rsidP="00F42448">
      <w:pPr>
        <w:ind w:firstLine="709"/>
        <w:rPr>
          <w:sz w:val="28"/>
          <w:szCs w:val="28"/>
        </w:rPr>
      </w:pPr>
    </w:p>
    <w:p w:rsidR="00F93F36" w:rsidRDefault="00F93F36" w:rsidP="00F42448">
      <w:pPr>
        <w:ind w:firstLine="709"/>
        <w:rPr>
          <w:b/>
          <w:sz w:val="28"/>
          <w:szCs w:val="28"/>
        </w:rPr>
      </w:pPr>
    </w:p>
    <w:p w:rsidR="00F93F36" w:rsidRDefault="00F93F36" w:rsidP="00F42448">
      <w:pPr>
        <w:ind w:firstLine="709"/>
        <w:rPr>
          <w:b/>
          <w:sz w:val="28"/>
          <w:szCs w:val="28"/>
        </w:rPr>
      </w:pPr>
    </w:p>
    <w:p w:rsidR="00F42448" w:rsidRPr="00F42448" w:rsidRDefault="00F42448" w:rsidP="00F42448">
      <w:pPr>
        <w:ind w:firstLine="709"/>
        <w:rPr>
          <w:b/>
          <w:sz w:val="28"/>
          <w:szCs w:val="28"/>
        </w:rPr>
      </w:pPr>
      <w:bookmarkStart w:id="0" w:name="_GoBack"/>
      <w:bookmarkEnd w:id="0"/>
      <w:r w:rsidRPr="00F42448">
        <w:rPr>
          <w:b/>
          <w:sz w:val="28"/>
          <w:szCs w:val="28"/>
        </w:rPr>
        <w:lastRenderedPageBreak/>
        <w:t>Институт экономики</w:t>
      </w:r>
    </w:p>
    <w:p w:rsidR="00F42448" w:rsidRPr="00F42448" w:rsidRDefault="00F42448" w:rsidP="00F42448">
      <w:pPr>
        <w:ind w:firstLine="709"/>
        <w:rPr>
          <w:sz w:val="28"/>
          <w:szCs w:val="28"/>
        </w:rPr>
      </w:pPr>
      <w:r w:rsidRPr="00F42448">
        <w:rPr>
          <w:sz w:val="28"/>
          <w:szCs w:val="28"/>
        </w:rPr>
        <w:t>Директор – Дубровский В.Ж.</w:t>
      </w:r>
    </w:p>
    <w:p w:rsidR="00F42448" w:rsidRPr="00F42448" w:rsidRDefault="00F42448" w:rsidP="00F42448">
      <w:pPr>
        <w:ind w:firstLine="709"/>
        <w:rPr>
          <w:sz w:val="28"/>
          <w:szCs w:val="28"/>
        </w:rPr>
      </w:pPr>
      <w:r w:rsidRPr="00F42448">
        <w:rPr>
          <w:sz w:val="28"/>
          <w:szCs w:val="28"/>
        </w:rPr>
        <w:t>(</w:t>
      </w:r>
      <w:proofErr w:type="spellStart"/>
      <w:r w:rsidRPr="00F42448">
        <w:rPr>
          <w:sz w:val="28"/>
          <w:szCs w:val="28"/>
        </w:rPr>
        <w:t>каб</w:t>
      </w:r>
      <w:proofErr w:type="spellEnd"/>
      <w:r w:rsidRPr="00F42448">
        <w:rPr>
          <w:sz w:val="28"/>
          <w:szCs w:val="28"/>
        </w:rPr>
        <w:t xml:space="preserve">. 654, тел. 221-17-16, </w:t>
      </w:r>
      <w:proofErr w:type="spellStart"/>
      <w:r w:rsidRPr="00F42448">
        <w:rPr>
          <w:sz w:val="28"/>
          <w:szCs w:val="28"/>
        </w:rPr>
        <w:t>вн</w:t>
      </w:r>
      <w:proofErr w:type="spellEnd"/>
      <w:r w:rsidRPr="00F42448">
        <w:rPr>
          <w:sz w:val="28"/>
          <w:szCs w:val="28"/>
        </w:rPr>
        <w:t>. 3-16)</w:t>
      </w:r>
    </w:p>
    <w:p w:rsidR="00F42448" w:rsidRPr="00F42448" w:rsidRDefault="00F42448" w:rsidP="00F42448">
      <w:pPr>
        <w:ind w:firstLine="709"/>
        <w:rPr>
          <w:i/>
          <w:sz w:val="28"/>
          <w:szCs w:val="28"/>
        </w:rPr>
      </w:pPr>
      <w:r w:rsidRPr="00F42448">
        <w:rPr>
          <w:i/>
          <w:sz w:val="28"/>
          <w:szCs w:val="28"/>
        </w:rPr>
        <w:t>Кафедры: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региональной, муниципальной экономики и управления;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 xml:space="preserve">Кафедра экономики предприятий; 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 xml:space="preserve">Кафедра корпоративной экономики и управления бизнесом; 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 xml:space="preserve">Кафедра мировой экономики; 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 xml:space="preserve">Кафедра внешнеэкономической деятельности; 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политической экономии;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 xml:space="preserve">Кафедра общей и экономической истории; 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государственного и муниципального управления;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делового иностранного языка</w:t>
      </w:r>
      <w:r w:rsidR="0034497A">
        <w:rPr>
          <w:sz w:val="28"/>
          <w:szCs w:val="28"/>
        </w:rPr>
        <w:t>;</w:t>
      </w:r>
    </w:p>
    <w:p w:rsidR="00F42448" w:rsidRPr="00F42448" w:rsidRDefault="00F42448" w:rsidP="0034497A">
      <w:pPr>
        <w:numPr>
          <w:ilvl w:val="0"/>
          <w:numId w:val="8"/>
        </w:numPr>
        <w:rPr>
          <w:sz w:val="28"/>
          <w:szCs w:val="28"/>
        </w:rPr>
      </w:pPr>
      <w:r w:rsidRPr="00F42448">
        <w:rPr>
          <w:sz w:val="28"/>
          <w:szCs w:val="28"/>
        </w:rPr>
        <w:t>Кафедра логистики</w:t>
      </w:r>
      <w:r w:rsidR="0034497A">
        <w:rPr>
          <w:sz w:val="28"/>
          <w:szCs w:val="28"/>
        </w:rPr>
        <w:t>;</w:t>
      </w:r>
    </w:p>
    <w:p w:rsidR="00F42448" w:rsidRPr="00F42448" w:rsidRDefault="00F42448" w:rsidP="0034497A">
      <w:pPr>
        <w:numPr>
          <w:ilvl w:val="0"/>
          <w:numId w:val="8"/>
        </w:numPr>
        <w:rPr>
          <w:b/>
          <w:sz w:val="28"/>
          <w:szCs w:val="28"/>
        </w:rPr>
      </w:pPr>
      <w:r w:rsidRPr="00F42448">
        <w:rPr>
          <w:sz w:val="28"/>
          <w:szCs w:val="28"/>
        </w:rPr>
        <w:t>Кафедра экономики жилищного, коммунального хозяйства и энергетики</w:t>
      </w:r>
      <w:r w:rsidR="0034497A">
        <w:rPr>
          <w:sz w:val="28"/>
          <w:szCs w:val="28"/>
        </w:rPr>
        <w:t>.</w:t>
      </w:r>
    </w:p>
    <w:sectPr w:rsidR="00F42448" w:rsidRPr="00F42448" w:rsidSect="00F93F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7EF7"/>
    <w:multiLevelType w:val="hybridMultilevel"/>
    <w:tmpl w:val="514405C2"/>
    <w:lvl w:ilvl="0" w:tplc="4E685A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4A7A47"/>
    <w:multiLevelType w:val="multilevel"/>
    <w:tmpl w:val="7704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82D54"/>
    <w:multiLevelType w:val="hybridMultilevel"/>
    <w:tmpl w:val="1AB88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EB95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E0485"/>
    <w:multiLevelType w:val="hybridMultilevel"/>
    <w:tmpl w:val="1B50242A"/>
    <w:lvl w:ilvl="0" w:tplc="4E685A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1D6973"/>
    <w:multiLevelType w:val="hybridMultilevel"/>
    <w:tmpl w:val="595EEB26"/>
    <w:lvl w:ilvl="0" w:tplc="4E685A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6538AE"/>
    <w:multiLevelType w:val="hybridMultilevel"/>
    <w:tmpl w:val="43DCBF40"/>
    <w:lvl w:ilvl="0" w:tplc="4E685A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C21982"/>
    <w:multiLevelType w:val="hybridMultilevel"/>
    <w:tmpl w:val="53486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D37EF"/>
    <w:multiLevelType w:val="multilevel"/>
    <w:tmpl w:val="347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C0876"/>
    <w:rsid w:val="000205B5"/>
    <w:rsid w:val="00112B9A"/>
    <w:rsid w:val="001902D2"/>
    <w:rsid w:val="001F2D72"/>
    <w:rsid w:val="00266B6C"/>
    <w:rsid w:val="0034497A"/>
    <w:rsid w:val="004928D5"/>
    <w:rsid w:val="006C7603"/>
    <w:rsid w:val="00772BD3"/>
    <w:rsid w:val="007A2105"/>
    <w:rsid w:val="007E0726"/>
    <w:rsid w:val="00AC0876"/>
    <w:rsid w:val="00B92F6B"/>
    <w:rsid w:val="00BD621A"/>
    <w:rsid w:val="00C8406F"/>
    <w:rsid w:val="00CB6AAC"/>
    <w:rsid w:val="00E55061"/>
    <w:rsid w:val="00EA1AE4"/>
    <w:rsid w:val="00F42448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C25175-8404-43E1-B5ED-07206927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CB6AA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0876"/>
    <w:pPr>
      <w:spacing w:before="100" w:beforeAutospacing="1" w:after="100" w:afterAutospacing="1"/>
    </w:pPr>
  </w:style>
  <w:style w:type="character" w:styleId="a4">
    <w:name w:val="Strong"/>
    <w:basedOn w:val="a0"/>
    <w:qFormat/>
    <w:rsid w:val="00AC0876"/>
    <w:rPr>
      <w:b/>
      <w:bCs/>
    </w:rPr>
  </w:style>
  <w:style w:type="character" w:styleId="a5">
    <w:name w:val="Emphasis"/>
    <w:basedOn w:val="a0"/>
    <w:qFormat/>
    <w:rsid w:val="00AC0876"/>
    <w:rPr>
      <w:i/>
      <w:iCs/>
    </w:rPr>
  </w:style>
  <w:style w:type="character" w:styleId="a6">
    <w:name w:val="Hyperlink"/>
    <w:basedOn w:val="a0"/>
    <w:uiPriority w:val="99"/>
    <w:unhideWhenUsed/>
    <w:rsid w:val="00266B6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CB6AAC"/>
    <w:rPr>
      <w:b/>
      <w:bCs/>
    </w:rPr>
  </w:style>
  <w:style w:type="character" w:customStyle="1" w:styleId="apple-converted-space">
    <w:name w:val="apple-converted-space"/>
    <w:basedOn w:val="a0"/>
    <w:rsid w:val="00CB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3929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204">
          <w:marLeft w:val="0"/>
          <w:marRight w:val="0"/>
          <w:marTop w:val="0"/>
          <w:marBottom w:val="0"/>
          <w:divBdr>
            <w:top w:val="single" w:sz="4" w:space="13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923">
      <w:bodyDiv w:val="1"/>
      <w:marLeft w:val="290"/>
      <w:marRight w:val="0"/>
      <w:marTop w:val="2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.usue.ru/" TargetMode="External"/><Relationship Id="rId13" Type="http://schemas.openxmlformats.org/officeDocument/2006/relationships/hyperlink" Target="http://www.usue.ru/obrazovanie/kafedry/kafedra-fiziki-i-him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.usue.ru/" TargetMode="External"/><Relationship Id="rId12" Type="http://schemas.openxmlformats.org/officeDocument/2006/relationships/hyperlink" Target="http://www.usue.ru/obrazovanie/kafedry/kafedra-tovarovedeniya-i-ekspertiz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eu.usue.ru/" TargetMode="External"/><Relationship Id="rId11" Type="http://schemas.openxmlformats.org/officeDocument/2006/relationships/hyperlink" Target="http://www.usue.ru/obrazovanie/kafedry/kafedra-kommercii-logistiki-i-ekonomiki-torgovli/" TargetMode="External"/><Relationship Id="rId5" Type="http://schemas.openxmlformats.org/officeDocument/2006/relationships/hyperlink" Target="http://www.usue.ru/obrazovanie/kafedry/kafedra-menedzhmenta/" TargetMode="External"/><Relationship Id="rId15" Type="http://schemas.openxmlformats.org/officeDocument/2006/relationships/hyperlink" Target="http://www.usue.ru/obrazovanie/kafedry/kafedra-inostrannyh-yazykov/" TargetMode="External"/><Relationship Id="rId10" Type="http://schemas.openxmlformats.org/officeDocument/2006/relationships/hyperlink" Target="http://www.usue.ru/obrazovanie/kafedry/kafedra-pishevoj-inzhener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ue.ru/obrazovanie/kafedry/kafedra-upravleniya-kachestvom/" TargetMode="External"/><Relationship Id="rId14" Type="http://schemas.openxmlformats.org/officeDocument/2006/relationships/hyperlink" Target="http://tbig.usu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Уральский государственный экономический университет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Тедеева</dc:creator>
  <cp:keywords/>
  <dc:description/>
  <cp:lastModifiedBy>Урюпова Галина Леонидовна</cp:lastModifiedBy>
  <cp:revision>3</cp:revision>
  <dcterms:created xsi:type="dcterms:W3CDTF">2017-03-21T11:13:00Z</dcterms:created>
  <dcterms:modified xsi:type="dcterms:W3CDTF">2017-03-22T05:13:00Z</dcterms:modified>
</cp:coreProperties>
</file>